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WIELKOPOLSKI FESTIWAL PIOSENKI MUSICALOWEJ</w:t>
      </w:r>
    </w:p>
    <w:p w14:paraId="00000002" w14:textId="77777777" w:rsidR="007C2185" w:rsidRDefault="007C21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REGULAMIN</w:t>
      </w:r>
    </w:p>
    <w:p w14:paraId="00000004" w14:textId="77777777" w:rsidR="007C2185" w:rsidRDefault="007C21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C2185" w:rsidRDefault="00000000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ORGANIZATORZY</w:t>
      </w:r>
    </w:p>
    <w:p w14:paraId="00000006" w14:textId="0C0F373D" w:rsidR="007C2185" w:rsidRDefault="00000000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Wielkopolski Festiwal Piosenki Musicalowej jest organizowany przez Towarzystwo Przyjaciół Dzieci Oddział Miejski w Złotowie we współpracy z Powiatowym Ogniskiem Pracy Pozaszkolnej w Złotowie. Partnerem Festiwalu jest Złotowski Dom Kultury. Wydarzenie współfinansowane jest z budżetu Samorządu Województwa Wielkopolskiego oraz z</w:t>
      </w:r>
      <w:r w:rsidR="00E72643">
        <w:rPr>
          <w:rFonts w:ascii="Times New Roman" w:eastAsia="Times New Roman" w:hAnsi="Times New Roman" w:cs="Times New Roman"/>
          <w:sz w:val="24"/>
          <w:szCs w:val="24"/>
        </w:rPr>
        <w:t xml:space="preserve">e środków </w:t>
      </w:r>
      <w:r>
        <w:rPr>
          <w:rFonts w:ascii="Times New Roman" w:eastAsia="Times New Roman" w:hAnsi="Times New Roman" w:cs="Times New Roman"/>
          <w:sz w:val="24"/>
          <w:szCs w:val="24"/>
        </w:rPr>
        <w:t>Zarządu Powiatu Złotowskiego.</w:t>
      </w:r>
    </w:p>
    <w:p w14:paraId="00000007" w14:textId="02362391" w:rsidR="007C2185" w:rsidRDefault="00000000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Bieżące informacje na temat Festiwalu dostępne będą na fanpage’u facebookowym (Wielkopolski Festiwal Piosenki Musicalowej) oraz na facebooku </w:t>
      </w:r>
      <w:r w:rsidR="00A8086C">
        <w:rPr>
          <w:rFonts w:ascii="Times New Roman" w:eastAsia="Times New Roman" w:hAnsi="Times New Roman" w:cs="Times New Roman"/>
          <w:sz w:val="24"/>
          <w:szCs w:val="24"/>
        </w:rPr>
        <w:t xml:space="preserve"> Towarzystwa Przyjaciół Dzieci Oddziału Miejskiego w Złotowie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Powiatowego Ogniska Pracy Pozaszkolnej w Złotowie. </w:t>
      </w:r>
    </w:p>
    <w:p w14:paraId="00000008" w14:textId="77777777" w:rsidR="007C2185" w:rsidRDefault="00000000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Wszelkich informacji na temat Festiwalu udziela Weronika Chałubek - koordynator przedsięwzięcia, mail: wfpmzlotow@gmail.com, tel: 667537429 </w:t>
      </w:r>
    </w:p>
    <w:p w14:paraId="00000009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CELE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. </w:t>
      </w:r>
    </w:p>
    <w:p w14:paraId="0000000A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uzdolnionych wokalnie oraz aktorsko mieszkańców Województwa Wielkopolskiego</w:t>
      </w:r>
    </w:p>
    <w:p w14:paraId="0000000B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propagowanie kultury muzycznej wśród młodzieży,</w:t>
      </w:r>
    </w:p>
    <w:p w14:paraId="0000000C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twórczości musicalowej,</w:t>
      </w:r>
    </w:p>
    <w:p w14:paraId="0000000D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wymiana doświadczeń muzycznych,</w:t>
      </w:r>
    </w:p>
    <w:p w14:paraId="0000000E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amatorskiego ruchu wokalnego,</w:t>
      </w:r>
    </w:p>
    <w:p w14:paraId="0000000F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promocja młodych wykonawców biorących udział w Festiwalu,</w:t>
      </w:r>
    </w:p>
    <w:p w14:paraId="00000010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wyłonienie utalentowanej młodzieży oraz zachęcenie do dalszej pracy twórczej </w:t>
      </w:r>
    </w:p>
    <w:p w14:paraId="00000011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sztuki wokalnej, </w:t>
      </w:r>
    </w:p>
    <w:p w14:paraId="00000012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rozwijanie talentów estradowych, </w:t>
      </w:r>
    </w:p>
    <w:p w14:paraId="00000013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współzawodnictwa,</w:t>
      </w:r>
    </w:p>
    <w:p w14:paraId="00000014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integracja młodzieży,</w:t>
      </w:r>
    </w:p>
    <w:p w14:paraId="00000015" w14:textId="77777777" w:rsidR="007C2185" w:rsidRDefault="00000000">
      <w:pPr>
        <w:numPr>
          <w:ilvl w:val="0"/>
          <w:numId w:val="10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między powiatami.</w:t>
      </w:r>
    </w:p>
    <w:p w14:paraId="00000016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UCZESTNICY KONKURSU</w:t>
      </w:r>
    </w:p>
    <w:p w14:paraId="00000017" w14:textId="77777777" w:rsidR="007C2185" w:rsidRDefault="00000000">
      <w:pPr>
        <w:numPr>
          <w:ilvl w:val="0"/>
          <w:numId w:val="1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Uczestnikami Festiwalu mogą być mieszkańcy Województwa Wielkopolskiego w wieku 11-19 lat.</w:t>
      </w:r>
    </w:p>
    <w:p w14:paraId="00000018" w14:textId="77777777" w:rsidR="007C2185" w:rsidRDefault="00000000">
      <w:pPr>
        <w:numPr>
          <w:ilvl w:val="0"/>
          <w:numId w:val="1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Festiwalu mogą wziąć udział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wyłącznie soliści.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7C2185" w:rsidRDefault="00000000">
      <w:pPr>
        <w:numPr>
          <w:ilvl w:val="0"/>
          <w:numId w:val="1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Festiwal przeprowadzony zostanie z podziałem na dwie kategorie wiekowe (11-14 lat oraz 15-19 lat)</w:t>
      </w:r>
    </w:p>
    <w:p w14:paraId="0000001A" w14:textId="77777777" w:rsidR="007C2185" w:rsidRDefault="00000000">
      <w:pPr>
        <w:numPr>
          <w:ilvl w:val="0"/>
          <w:numId w:val="1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II etapie Konkursu każdemu niepełnoletniemu uczestnikowi musi towarzyszyć opiekun (rodzic lub upoważniona przez niego osoba).</w:t>
      </w:r>
    </w:p>
    <w:p w14:paraId="0000001B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ZAKRES PREZENTACJI</w:t>
      </w:r>
    </w:p>
    <w:p w14:paraId="0000001E" w14:textId="77777777" w:rsidR="007C2185" w:rsidRDefault="0000000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Przedmiotem Festiwalu na wszystkich jego etapach jest prezentacja dowolnego utworu wokalnego z repertuaru musicalowego (teatralnego lub filmowego),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wersji językowej. </w:t>
      </w:r>
    </w:p>
    <w:p w14:paraId="0000001F" w14:textId="77777777" w:rsidR="007C2185" w:rsidRDefault="00000000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Wokalista wykonuje wybrany utwór z podkładem muzycznym.</w:t>
      </w:r>
    </w:p>
    <w:p w14:paraId="00000020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WARUNKI UCZESTNICTWA</w:t>
      </w:r>
    </w:p>
    <w:p w14:paraId="00000022" w14:textId="77777777" w:rsidR="007C2185" w:rsidRDefault="00000000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uczestnictwa w Konkursie jest:</w:t>
      </w:r>
    </w:p>
    <w:p w14:paraId="00000023" w14:textId="77777777" w:rsidR="007C2185" w:rsidRDefault="00000000">
      <w:pPr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wypełnienie formularza zgłoszeniowego,</w:t>
      </w:r>
    </w:p>
    <w:p w14:paraId="00000024" w14:textId="77777777" w:rsidR="007C2185" w:rsidRDefault="00000000">
      <w:pPr>
        <w:numPr>
          <w:ilvl w:val="0"/>
          <w:numId w:val="6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nagranie pliku wideo (obraz i dźwięk, rejestrowane na żywo) z wykonaniem jednego utworu musicalowego (maksymalny czas nagrania: 6 minut). Link do nagrania (np. YouTube lub Wetransfer) należy załączyć w mailu zgłoszeniowym wraz z wypełnionym formularzem.</w:t>
      </w:r>
    </w:p>
    <w:p w14:paraId="00000025" w14:textId="77777777" w:rsidR="007C2185" w:rsidRDefault="00000000">
      <w:pPr>
        <w:numPr>
          <w:ilvl w:val="0"/>
          <w:numId w:val="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uczestnika niepełnoletniego, formularz oraz zgody muszą zostać   wypełnione przez rodzica lub opiekuna prawnego.  </w:t>
      </w:r>
    </w:p>
    <w:p w14:paraId="00000026" w14:textId="77777777" w:rsidR="007C2185" w:rsidRDefault="00000000">
      <w:pPr>
        <w:numPr>
          <w:ilvl w:val="0"/>
          <w:numId w:val="5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zgłoszeniowy oraz link do utworu należy przesłać drogą mailową do dnia 12 maja 2024 r. na adres wfpmzlotow@gmail.com</w:t>
      </w:r>
    </w:p>
    <w:p w14:paraId="00000027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ZASADY I PRZEBIEG FESTIWALU</w:t>
      </w:r>
    </w:p>
    <w:p w14:paraId="00000029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Festiwal jest konkursem o randze wojewódzkiej.</w:t>
      </w:r>
    </w:p>
    <w:p w14:paraId="0000002A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I: Przesłuchania konkursowe online:</w:t>
      </w:r>
    </w:p>
    <w:p w14:paraId="0000002B" w14:textId="1E6A4C98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przesłuchaniu wszystkich nadesłanych nagrań organizatorzy zakwalifikują do II etapu maksymalnie po 15 osób z każdej kategorii wiekowej. Ogłoszenie wyników nastąpi nie później niż 15 maja na fanpage’u Wielkopolskiego Festiwalu Piosenki Musicalowej</w:t>
      </w:r>
      <w:r w:rsidR="00A8086C">
        <w:rPr>
          <w:rFonts w:ascii="Times New Roman" w:eastAsia="Times New Roman" w:hAnsi="Times New Roman" w:cs="Times New Roman"/>
          <w:sz w:val="24"/>
          <w:szCs w:val="24"/>
        </w:rPr>
        <w:t>, Towarzystwa Przyjaciół Dzieci Oddziału Miejskiego w Złotowie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Powiatowego Ogniska Pracy Pozaszkolnej w Złotowie.</w:t>
      </w:r>
    </w:p>
    <w:p w14:paraId="0000002C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II: Przesłuchania finałowe:</w:t>
      </w:r>
    </w:p>
    <w:p w14:paraId="0000002E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Przesłuchania finałowe odbędą się 22 maja 2024 r. od godziny 11:00 w Złotowskim Domu Kultury. Każdy uczestnik wykona jeden utwór z podkładem instrumentalnym. Komisja wyłoni nagrodzonych i wyróżnionych wykonawców oraz wręczy dyplomy i nagrody.</w:t>
      </w:r>
    </w:p>
    <w:p w14:paraId="0000002F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Przebieg etapu II:</w:t>
      </w:r>
    </w:p>
    <w:p w14:paraId="00000031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10:00 - 10:45 - przyjazd uczestników, próby sceniczne dla chętnych</w:t>
      </w:r>
    </w:p>
    <w:p w14:paraId="00000032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11:00 - 13:00 - przesłuchania konkursowe</w:t>
      </w:r>
    </w:p>
    <w:p w14:paraId="00000033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13:00 - 13:50 - przerwa</w:t>
      </w:r>
    </w:p>
    <w:p w14:paraId="00000034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14:00 - 15:00 - koncert galowy laureatów oraz jurorów z wręczeniem nagród</w:t>
      </w:r>
    </w:p>
    <w:p w14:paraId="00000035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OCENA PREZENTACJI WOKALNYCH</w:t>
      </w:r>
    </w:p>
    <w:p w14:paraId="00000037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Trzyosobowe jury oceniać będzie: </w:t>
      </w:r>
    </w:p>
    <w:p w14:paraId="00000038" w14:textId="77777777" w:rsidR="007C2185" w:rsidRDefault="00000000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dobór repertuaru,</w:t>
      </w:r>
    </w:p>
    <w:p w14:paraId="00000039" w14:textId="77777777" w:rsidR="007C2185" w:rsidRDefault="00000000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umiejętności wokalne, </w:t>
      </w:r>
    </w:p>
    <w:p w14:paraId="0000003A" w14:textId="77777777" w:rsidR="007C2185" w:rsidRDefault="00000000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indywidualną interpretację utworu,</w:t>
      </w:r>
    </w:p>
    <w:p w14:paraId="0000003B" w14:textId="77777777" w:rsidR="007C2185" w:rsidRDefault="00000000">
      <w:pPr>
        <w:numPr>
          <w:ilvl w:val="0"/>
          <w:numId w:val="3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ogólny wyraz artystyczny.</w:t>
      </w:r>
    </w:p>
    <w:p w14:paraId="0000003C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7C2185" w:rsidRDefault="00000000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NAGRODY</w:t>
      </w:r>
    </w:p>
    <w:p w14:paraId="0000003E" w14:textId="77777777" w:rsidR="007C2185" w:rsidRDefault="00000000">
      <w:pPr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uczestnik II etapu otrzyma dyplom.</w:t>
      </w:r>
    </w:p>
    <w:p w14:paraId="0000003F" w14:textId="77777777" w:rsidR="007C2185" w:rsidRDefault="00000000">
      <w:pPr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Jury przyzna nagrodę główną Grand Prix, nagrody za zajęcie 1, 2 i 3 miejsca oraz wyróżnienia w dwóch kategoriach wiekowych. </w:t>
      </w:r>
    </w:p>
    <w:p w14:paraId="00000040" w14:textId="77777777" w:rsidR="007C2185" w:rsidRDefault="00000000">
      <w:pPr>
        <w:numPr>
          <w:ilvl w:val="0"/>
          <w:numId w:val="8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spornej, przewodniczący jury może podjąć decyzję o innym podziale nagród.</w:t>
      </w:r>
    </w:p>
    <w:p w14:paraId="00000041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C218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POZOSTAŁE INFORMACJE </w:t>
      </w:r>
    </w:p>
    <w:p w14:paraId="00000043" w14:textId="77777777" w:rsidR="007C2185" w:rsidRDefault="00000000">
      <w:pPr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drugim etapie Festiwalu organizatorzy zapewniają uczestnikom niezbędny sprzęt techniczny (nagłośnienie, oświetlenie), garderobę.</w:t>
      </w:r>
    </w:p>
    <w:p w14:paraId="00000044" w14:textId="77777777" w:rsidR="007C2185" w:rsidRDefault="00000000">
      <w:pPr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Organizatorzy nie zapewniają uczestnikom zwrotu kosztów podróży oraz ewentualnego zakwaterowania. Organizatorzy zadbają o poczęstunek oraz stały dostęp do wody mineralnej oraz ciepłych napojów (kawa, herbata).</w:t>
      </w:r>
    </w:p>
    <w:p w14:paraId="00000045" w14:textId="77777777" w:rsidR="007C2185" w:rsidRDefault="00000000">
      <w:pPr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informacje organizacyjne w trakcie trwania Konkursu będą przesyłane do uczestników drogą mailową. Organizatorzy będą kontaktować się telefonicznie w razie pilnych spraw.</w:t>
      </w:r>
    </w:p>
    <w:p w14:paraId="00000046" w14:textId="77777777" w:rsidR="007C2185" w:rsidRDefault="00000000">
      <w:pPr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Kwestie sporne, nieobjęte regulaminem lub wymagające dodatkowych interpretacji rozstrzygają wspólnie Koordynator Festiwalu i Organizatorzy.</w:t>
      </w:r>
    </w:p>
    <w:p w14:paraId="00000047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7C2185" w:rsidRDefault="007C218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77777777" w:rsidR="007C2185" w:rsidRDefault="007C2185">
      <w:pPr>
        <w:widowControl w:val="0"/>
        <w:tabs>
          <w:tab w:val="left" w:pos="928"/>
        </w:tabs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52" w14:textId="77777777" w:rsidR="007C2185" w:rsidRDefault="00000000">
      <w:pPr>
        <w:widowControl w:val="0"/>
        <w:tabs>
          <w:tab w:val="left" w:pos="928"/>
        </w:tabs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Załącznik nr 1 do Regulaminu Festiwalu  </w:t>
      </w:r>
    </w:p>
    <w:p w14:paraId="00000053" w14:textId="77777777" w:rsidR="007C2185" w:rsidRDefault="007C2185">
      <w:pPr>
        <w:widowControl w:val="0"/>
        <w:tabs>
          <w:tab w:val="left" w:pos="928"/>
        </w:tabs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54" w14:textId="77777777" w:rsidR="007C2185" w:rsidRDefault="00000000">
      <w:pPr>
        <w:widowControl w:val="0"/>
        <w:ind w:left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Klauzula informacyjna RODO </w:t>
      </w:r>
    </w:p>
    <w:p w14:paraId="00000055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Administratorem danych osobowych III Wielkopolskiego Festiwalu Piosenki Musicalowej stanie się Powiatowe Ognisko Pracy Pozaszkolnej w Złotowie. Kontakt do Inspektora Ochrony Danych Osobowych w Powiatowym Ognisku Pracy Pozaszkolnej w Złotowie: Alicja Mendyk, am-iod@wp.pl, tel. 500 329 056. </w:t>
      </w:r>
    </w:p>
    <w:p w14:paraId="00000056" w14:textId="77777777" w:rsidR="007C2185" w:rsidRDefault="00000000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Dane osobowe uczestnika III Wielkopolskiego Festiwalu Piosenki Musicalowej przetwarzane będą zgodnie z Rozporządzeniem Parlamentu Europejskiego i Rady (UE) 2016/679 z dnia 27 kwietnia 2016 roku w sprawie ochrony osób fizycznych w związku z przetwarzaniami danych osobowych i w sprawie swobodnego przepływu takich danych jak uchylenia dyrektywy 95/46 (ogólne rozporządzenie o ochronie danych – RODO, art. 6 1. lit b) w celu udziału w wyżej wymienionym konkursie.. </w:t>
      </w:r>
    </w:p>
    <w:p w14:paraId="00000057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Dane podane przez uczestnika III Wielkopolskiego Festiwalu Piosenki Musicalowej będą przechowywane przez okres trwania konkursu, a po tym czasie przez okres wymagany przepisami powszechnie obowiązującego prawa. </w:t>
      </w:r>
    </w:p>
    <w:p w14:paraId="00000058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Rodzic/opiekun prawny uczestnika III Wielkopolskiego Festiwalu Piosenki Musicalowej  posiada prawo dostępu do treści swoich danych oraz ich poprawiania (sprostowania), usunięcia lub ograniczenia przetwarzania. </w:t>
      </w:r>
    </w:p>
    <w:p w14:paraId="00000059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Pełnoletni uczestnik III Wielkopolskiego Festiwalu Piosenki Musicalowej posiada prawo dostępu do treści swoich danych oraz ich poprawiania (sprostowania), usunięcia lub ograniczenia przetwarzania</w:t>
      </w:r>
    </w:p>
    <w:p w14:paraId="0000005A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Rodzic/opiekun prawny uczestnika III Wielkopolskiego Festiwalu Piosenki Musicalowej posiada prawo do wniesienia sprzeciwu wobec przetwarzania, a także prawo do przenoszenia danych. </w:t>
      </w:r>
    </w:p>
    <w:p w14:paraId="0000005B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Pełnoletni uczestnik III Wielkopolskiego Festiwalu Piosenki Musicalowej posiada prawo do wniesienia sprzeciwu wobec przetwarzania, a także prawo do przenoszenia danych. </w:t>
      </w:r>
    </w:p>
    <w:p w14:paraId="0000005C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Dane osobowe uczestników III Wielkopolskiego Festiwalu Piosenki Musicalowej nie podlegają zautomatyzowanym decyzjom ani nie są profilowane.</w:t>
      </w:r>
    </w:p>
    <w:p w14:paraId="0000005D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Podanie Powiatowemu Ognisku Pracy Pozaszkolnej danych osobowych uczestnika  III Wielkopolskiego Festiwalu Piosenki Musicalowej jest dobrowolne lecz niezbędne do przeprowadzenia Festiwalu.</w:t>
      </w:r>
    </w:p>
    <w:p w14:paraId="0000005E" w14:textId="77777777" w:rsidR="007C2185" w:rsidRDefault="0000000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Wyrażam zgodę na nieodpłatnie utrwalenie i publikowanie mojego wizerunku/wizerunku  mojego dziecka (w formie fotograficznej i filmowej) przez Powiatowe Ognisku Pracy Pozaszkolnej w Złotowie, zgodnie z art. 81  ust. I  ustawy o prawie autorskim i prawach pokrewnych z dnia 4 lutego 1994 r. (Dz. U. 1994 r. Nr 24 poz. 83). Jednocześnie oświadczam, że moja zgoda dotyczy fotografii i materiału imprez organizowanych przez Powiatowe Ognisko Pracy Pozaszkolnej w Złotowie oraz rozpowszechnianie przez Powiatowe Ognisko Pracy Pozaszkolnej w Złotowie mojego wizerunku/wizerunku mojego dziecka w formie fotografii i materiału filmowego może być realizowane bez ograniczeń czasowych za pośrednictwem dowolnego medium, np. strony facebooka (Powiatowe Ognisko Pracy Pozaszkolnej w Złotowie, Wielkopolski Festiwal Piosenki Musicalowej).</w:t>
      </w:r>
    </w:p>
    <w:sectPr w:rsidR="007C218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8D5B0" w14:textId="77777777" w:rsidR="00066A79" w:rsidRDefault="00066A79">
      <w:pPr>
        <w:spacing w:line="240" w:lineRule="auto"/>
      </w:pPr>
      <w:r>
        <w:separator/>
      </w:r>
    </w:p>
  </w:endnote>
  <w:endnote w:type="continuationSeparator" w:id="0">
    <w:p w14:paraId="7B8A9A28" w14:textId="77777777" w:rsidR="00066A79" w:rsidRDefault="00066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250497F3" w:rsidR="007C2185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E7264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89EB" w14:textId="77777777" w:rsidR="00066A79" w:rsidRDefault="00066A79">
      <w:pPr>
        <w:spacing w:line="240" w:lineRule="auto"/>
      </w:pPr>
      <w:r>
        <w:separator/>
      </w:r>
    </w:p>
  </w:footnote>
  <w:footnote w:type="continuationSeparator" w:id="0">
    <w:p w14:paraId="14E89F34" w14:textId="77777777" w:rsidR="00066A79" w:rsidRDefault="00066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7C2185" w:rsidRDefault="007C21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1F8"/>
    <w:multiLevelType w:val="multilevel"/>
    <w:tmpl w:val="01C422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661610"/>
    <w:multiLevelType w:val="multilevel"/>
    <w:tmpl w:val="16285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8B355E"/>
    <w:multiLevelType w:val="multilevel"/>
    <w:tmpl w:val="08CCD6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8352B4"/>
    <w:multiLevelType w:val="multilevel"/>
    <w:tmpl w:val="01243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31763C"/>
    <w:multiLevelType w:val="multilevel"/>
    <w:tmpl w:val="5978A7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6E32D6"/>
    <w:multiLevelType w:val="multilevel"/>
    <w:tmpl w:val="DD800F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1773AC"/>
    <w:multiLevelType w:val="multilevel"/>
    <w:tmpl w:val="C4E07426"/>
    <w:lvl w:ilvl="0">
      <w:start w:val="1"/>
      <w:numFmt w:val="bullet"/>
      <w:lvlText w:val="●"/>
      <w:lvlJc w:val="left"/>
      <w:pPr>
        <w:ind w:left="1440" w:hanging="360"/>
      </w:pPr>
      <w:rPr>
        <w:color w:val="4A4A4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color w:val="4A4A4A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8B148B9"/>
    <w:multiLevelType w:val="multilevel"/>
    <w:tmpl w:val="37CC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8E5098B"/>
    <w:multiLevelType w:val="multilevel"/>
    <w:tmpl w:val="A0C87F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BD5416"/>
    <w:multiLevelType w:val="multilevel"/>
    <w:tmpl w:val="119E5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232AA5"/>
    <w:multiLevelType w:val="multilevel"/>
    <w:tmpl w:val="5B10E70E"/>
    <w:lvl w:ilvl="0">
      <w:start w:val="1"/>
      <w:numFmt w:val="decimal"/>
      <w:lvlText w:val="%1."/>
      <w:lvlJc w:val="left"/>
      <w:pPr>
        <w:ind w:left="720" w:hanging="360"/>
      </w:pPr>
      <w:rPr>
        <w:color w:val="4A4A4A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4A4A4A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4A4A4A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93665332">
    <w:abstractNumId w:val="7"/>
  </w:num>
  <w:num w:numId="2" w16cid:durableId="332531242">
    <w:abstractNumId w:val="10"/>
  </w:num>
  <w:num w:numId="3" w16cid:durableId="1800224293">
    <w:abstractNumId w:val="1"/>
  </w:num>
  <w:num w:numId="4" w16cid:durableId="1668054641">
    <w:abstractNumId w:val="8"/>
  </w:num>
  <w:num w:numId="5" w16cid:durableId="745150963">
    <w:abstractNumId w:val="9"/>
  </w:num>
  <w:num w:numId="6" w16cid:durableId="720254166">
    <w:abstractNumId w:val="2"/>
  </w:num>
  <w:num w:numId="7" w16cid:durableId="1530298325">
    <w:abstractNumId w:val="3"/>
  </w:num>
  <w:num w:numId="8" w16cid:durableId="2088333429">
    <w:abstractNumId w:val="0"/>
  </w:num>
  <w:num w:numId="9" w16cid:durableId="375785825">
    <w:abstractNumId w:val="5"/>
  </w:num>
  <w:num w:numId="10" w16cid:durableId="367997987">
    <w:abstractNumId w:val="6"/>
  </w:num>
  <w:num w:numId="11" w16cid:durableId="16228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85"/>
    <w:rsid w:val="00066A79"/>
    <w:rsid w:val="007C1C64"/>
    <w:rsid w:val="007C2185"/>
    <w:rsid w:val="00A8086C"/>
    <w:rsid w:val="00E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D57"/>
  <w15:docId w15:val="{D11BEACE-9497-4C94-9763-18C3036F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TbLSBlRy8sAidNQqPFq4fr9z2w==">CgMxLjA4AHIhMUJESFQzRlZCZHlybEZtZHR0ZVdQZ1lqTHN1SzlSM3BR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1109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Aldona Chamarczuk</cp:lastModifiedBy>
  <cp:revision>4</cp:revision>
  <dcterms:created xsi:type="dcterms:W3CDTF">2024-04-12T09:25:00Z</dcterms:created>
  <dcterms:modified xsi:type="dcterms:W3CDTF">2024-04-12T09:30:00Z</dcterms:modified>
</cp:coreProperties>
</file>